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E650B2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78157B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B02C72" w:rsidRPr="000A570C" w:rsidRDefault="004362AF" w:rsidP="002E24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8157B" w:rsidRPr="000A570C" w:rsidRDefault="0078157B" w:rsidP="007815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1. Ирен ассимиляциясе чагылыш тапкан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157B" w:rsidRPr="000A570C" w:rsidRDefault="0078157B" w:rsidP="0078157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урамнан;</w:t>
      </w:r>
    </w:p>
    <w:p w:rsidR="0078157B" w:rsidRPr="000A570C" w:rsidRDefault="0078157B" w:rsidP="0078157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төнбоек;</w:t>
      </w:r>
    </w:p>
    <w:p w:rsidR="0078157B" w:rsidRPr="000A570C" w:rsidRDefault="0078157B" w:rsidP="0078157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көнгерә;</w:t>
      </w:r>
    </w:p>
    <w:p w:rsidR="0078157B" w:rsidRPr="000A570C" w:rsidRDefault="0078157B" w:rsidP="0078157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балсыз.</w:t>
      </w:r>
    </w:p>
    <w:p w:rsidR="0078157B" w:rsidRPr="000A570C" w:rsidRDefault="0078157B" w:rsidP="00194E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94E04" w:rsidRPr="00340D70" w:rsidRDefault="0078157B" w:rsidP="00194E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2</w:t>
      </w:r>
      <w:r w:rsidR="00194E04" w:rsidRPr="000A570C">
        <w:rPr>
          <w:rFonts w:ascii="Times New Roman" w:hAnsi="Times New Roman"/>
          <w:sz w:val="28"/>
          <w:szCs w:val="28"/>
          <w:lang w:val="tt-RU"/>
        </w:rPr>
        <w:t xml:space="preserve">. Фразеологик әйтелмәнең </w:t>
      </w:r>
      <w:r w:rsidR="006144C1" w:rsidRPr="000A570C">
        <w:rPr>
          <w:rFonts w:ascii="Times New Roman" w:hAnsi="Times New Roman"/>
          <w:sz w:val="28"/>
          <w:szCs w:val="28"/>
          <w:lang w:val="tt-RU"/>
        </w:rPr>
        <w:t>мәгънәсен</w:t>
      </w:r>
      <w:r w:rsidR="00194E04" w:rsidRPr="000A570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94E04"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94E04" w:rsidRPr="000A570C" w:rsidRDefault="00194E04" w:rsidP="00194E04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="006144C1" w:rsidRPr="000A570C">
        <w:rPr>
          <w:rFonts w:ascii="Times New Roman" w:hAnsi="Times New Roman"/>
          <w:b/>
          <w:i/>
          <w:sz w:val="28"/>
          <w:szCs w:val="28"/>
          <w:lang w:val="tt-RU"/>
        </w:rPr>
        <w:t>Бергә бишне кушып сөйләү</w:t>
      </w:r>
    </w:p>
    <w:p w:rsidR="00194E04" w:rsidRPr="000A570C" w:rsidRDefault="00194E04" w:rsidP="00194E0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144C1" w:rsidRPr="000A570C">
        <w:rPr>
          <w:rFonts w:ascii="Times New Roman" w:hAnsi="Times New Roman"/>
          <w:sz w:val="28"/>
          <w:szCs w:val="28"/>
          <w:lang w:val="tt-RU"/>
        </w:rPr>
        <w:t>чын дөресен сөйләү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194E04" w:rsidRPr="000A570C" w:rsidRDefault="00194E04" w:rsidP="00194E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144C1" w:rsidRPr="000A570C">
        <w:rPr>
          <w:rFonts w:ascii="Times New Roman" w:hAnsi="Times New Roman"/>
          <w:sz w:val="28"/>
          <w:szCs w:val="28"/>
          <w:lang w:val="tt-RU"/>
        </w:rPr>
        <w:t>бер вакыйганы да төшереп калдырыйча сөйләү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194E04" w:rsidRPr="000A570C" w:rsidRDefault="00194E04" w:rsidP="00194E0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144C1" w:rsidRPr="000A570C">
        <w:rPr>
          <w:rFonts w:ascii="Times New Roman" w:hAnsi="Times New Roman"/>
          <w:b/>
          <w:sz w:val="28"/>
          <w:szCs w:val="28"/>
          <w:lang w:val="tt-RU"/>
        </w:rPr>
        <w:t>арттырып сөйләү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94E04" w:rsidRPr="000A570C" w:rsidRDefault="00194E04" w:rsidP="00194E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144C1" w:rsidRPr="000A570C">
        <w:rPr>
          <w:rFonts w:ascii="Times New Roman" w:hAnsi="Times New Roman"/>
          <w:sz w:val="28"/>
          <w:szCs w:val="28"/>
          <w:lang w:val="tt-RU"/>
        </w:rPr>
        <w:t>аңлаешлы итеп сөйләү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194E04" w:rsidRPr="000A570C" w:rsidRDefault="00194E04" w:rsidP="00194E0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44C1" w:rsidRPr="000A570C" w:rsidRDefault="006144C1" w:rsidP="006144C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B0546" w:rsidRPr="000A570C">
        <w:rPr>
          <w:rFonts w:ascii="Times New Roman" w:hAnsi="Times New Roman"/>
          <w:sz w:val="28"/>
          <w:szCs w:val="28"/>
          <w:lang w:val="tt-RU"/>
        </w:rPr>
        <w:t>Ясалма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44C1" w:rsidRPr="000A570C" w:rsidRDefault="006144C1" w:rsidP="006144C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күлмәк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6144C1" w:rsidRPr="000A570C" w:rsidRDefault="006144C1" w:rsidP="006144C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B0546" w:rsidRPr="000A570C">
        <w:rPr>
          <w:rFonts w:ascii="Times New Roman" w:hAnsi="Times New Roman"/>
          <w:i/>
          <w:sz w:val="28"/>
          <w:szCs w:val="28"/>
          <w:lang w:val="tt-RU"/>
        </w:rPr>
        <w:t>балта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6144C1" w:rsidRPr="000A570C" w:rsidRDefault="006144C1" w:rsidP="006144C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B0546" w:rsidRPr="000A570C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194E04" w:rsidRPr="000A570C" w:rsidRDefault="006144C1" w:rsidP="00194E0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EB0546" w:rsidRPr="000A570C">
        <w:rPr>
          <w:rFonts w:ascii="Times New Roman" w:hAnsi="Times New Roman"/>
          <w:b/>
          <w:i/>
          <w:sz w:val="28"/>
          <w:szCs w:val="28"/>
          <w:lang w:val="tt-RU"/>
        </w:rPr>
        <w:t>бушлай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94E04" w:rsidRPr="000A570C" w:rsidRDefault="00194E04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0546" w:rsidRPr="000A570C" w:rsidRDefault="00EB0546" w:rsidP="00EB054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4. Билгесезлек алмашлыгын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B0546" w:rsidRPr="000A570C" w:rsidRDefault="00EB0546" w:rsidP="00EB054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нинди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EB0546" w:rsidRPr="000A570C" w:rsidRDefault="00EB0546" w:rsidP="00EB054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кайсыдыр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B0546" w:rsidRPr="000A570C" w:rsidRDefault="00EB0546" w:rsidP="00EB054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һичкем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EB0546" w:rsidRPr="000A570C" w:rsidRDefault="00EB0546" w:rsidP="00EB054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EB0546" w:rsidRPr="000A570C" w:rsidRDefault="00EB0546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650B2" w:rsidRPr="000A570C" w:rsidRDefault="00EB0546" w:rsidP="00E650B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5</w:t>
      </w:r>
      <w:r w:rsidR="00E650B2" w:rsidRPr="000A570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A570C">
        <w:rPr>
          <w:rFonts w:ascii="Times New Roman" w:hAnsi="Times New Roman"/>
          <w:sz w:val="28"/>
          <w:szCs w:val="28"/>
          <w:lang w:val="tt-RU"/>
        </w:rPr>
        <w:t>Затланышсыз фигыльне</w:t>
      </w:r>
      <w:r w:rsidR="00E650B2" w:rsidRPr="000A570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E650B2"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650B2" w:rsidRPr="000A570C" w:rsidRDefault="00E650B2" w:rsidP="00E650B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B0546" w:rsidRPr="000A570C">
        <w:rPr>
          <w:rFonts w:ascii="Times New Roman" w:hAnsi="Times New Roman"/>
          <w:sz w:val="28"/>
          <w:szCs w:val="28"/>
          <w:lang w:val="tt-RU"/>
        </w:rPr>
        <w:t>хикәя фигыль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E650B2" w:rsidRPr="000A570C" w:rsidRDefault="00E650B2" w:rsidP="00E650B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B0546" w:rsidRPr="000A570C">
        <w:rPr>
          <w:rFonts w:ascii="Times New Roman" w:hAnsi="Times New Roman"/>
          <w:b/>
          <w:sz w:val="28"/>
          <w:szCs w:val="28"/>
          <w:lang w:val="tt-RU"/>
        </w:rPr>
        <w:t>сыйфат фигыль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650B2" w:rsidRPr="000A570C" w:rsidRDefault="00E650B2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B0546" w:rsidRPr="000A570C">
        <w:rPr>
          <w:rFonts w:ascii="Times New Roman" w:hAnsi="Times New Roman"/>
          <w:sz w:val="28"/>
          <w:szCs w:val="28"/>
          <w:lang w:val="tt-RU"/>
        </w:rPr>
        <w:t>шарт фигыль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E650B2" w:rsidRPr="000A570C" w:rsidRDefault="00E650B2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B0546" w:rsidRPr="000A570C">
        <w:rPr>
          <w:rFonts w:ascii="Times New Roman" w:hAnsi="Times New Roman"/>
          <w:sz w:val="28"/>
          <w:szCs w:val="28"/>
          <w:lang w:val="tt-RU"/>
        </w:rPr>
        <w:t>боерык фигыль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E650B2" w:rsidRPr="000A570C" w:rsidRDefault="00E650B2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0546" w:rsidRPr="000A570C" w:rsidRDefault="00EB0546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6. Юнәлеш килешен таләп итүче бәйлекне билгеләгез. </w:t>
      </w:r>
      <w:r w:rsidRPr="00340D7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B6C2E" w:rsidRPr="000A570C" w:rsidRDefault="009B6C2E" w:rsidP="009B6C2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таба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кебек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соң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тыш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EB0546" w:rsidRPr="000A570C" w:rsidRDefault="00EB0546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нинди җөмлә кисәге икәнлеге дөрес күрсәтелгән рәтне билгеләгез. 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="00FE3808" w:rsidRPr="000A570C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="00FE3808" w:rsidRPr="000A570C">
        <w:rPr>
          <w:rFonts w:ascii="Times New Roman" w:hAnsi="Times New Roman"/>
          <w:b/>
          <w:i/>
          <w:sz w:val="28"/>
          <w:szCs w:val="28"/>
          <w:lang w:val="tt-RU"/>
        </w:rPr>
        <w:t xml:space="preserve"> күлдә </w:t>
      </w:r>
      <w:r w:rsidR="00FE3808" w:rsidRPr="000A570C">
        <w:rPr>
          <w:rFonts w:ascii="Times New Roman" w:hAnsi="Times New Roman"/>
          <w:i/>
          <w:sz w:val="28"/>
          <w:szCs w:val="28"/>
          <w:lang w:val="tt-RU"/>
        </w:rPr>
        <w:t>балык та күбрәк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FE3808" w:rsidRPr="000A570C">
        <w:rPr>
          <w:rFonts w:ascii="Times New Roman" w:hAnsi="Times New Roman"/>
          <w:b/>
          <w:sz w:val="28"/>
          <w:szCs w:val="28"/>
          <w:lang w:val="tt-RU"/>
        </w:rPr>
        <w:t>урын хәле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3808" w:rsidRPr="000A570C">
        <w:rPr>
          <w:rFonts w:ascii="Times New Roman" w:hAnsi="Times New Roman"/>
          <w:sz w:val="28"/>
          <w:szCs w:val="28"/>
          <w:lang w:val="tt-RU"/>
        </w:rPr>
        <w:t>тәмамлык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3808" w:rsidRPr="000A570C">
        <w:rPr>
          <w:rFonts w:ascii="Times New Roman" w:hAnsi="Times New Roman"/>
          <w:sz w:val="28"/>
          <w:szCs w:val="28"/>
          <w:lang w:val="tt-RU"/>
        </w:rPr>
        <w:t>аергыч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9B6C2E" w:rsidRPr="000A570C" w:rsidRDefault="009B6C2E" w:rsidP="009B6C2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3808" w:rsidRPr="000A570C">
        <w:rPr>
          <w:rFonts w:ascii="Times New Roman" w:hAnsi="Times New Roman"/>
          <w:sz w:val="28"/>
          <w:szCs w:val="28"/>
          <w:lang w:val="tt-RU"/>
        </w:rPr>
        <w:t>хәбәр</w:t>
      </w:r>
      <w:r w:rsidRPr="000A570C">
        <w:rPr>
          <w:rFonts w:ascii="Times New Roman" w:hAnsi="Times New Roman"/>
          <w:sz w:val="28"/>
          <w:szCs w:val="28"/>
          <w:lang w:val="tt-RU"/>
        </w:rPr>
        <w:t>.</w:t>
      </w:r>
    </w:p>
    <w:p w:rsidR="00EB0546" w:rsidRPr="000A570C" w:rsidRDefault="00EB0546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3808" w:rsidRPr="000A570C" w:rsidRDefault="009B6C2E" w:rsidP="00FE38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8.</w:t>
      </w:r>
      <w:r w:rsidR="00FE3808" w:rsidRPr="000A570C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FE3808"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3808" w:rsidRPr="000A570C" w:rsidRDefault="00FE3808" w:rsidP="00FE38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i/>
          <w:sz w:val="28"/>
          <w:szCs w:val="28"/>
          <w:lang w:val="tt-RU"/>
        </w:rPr>
        <w:t>Яхшы суны ерак түкмиләр.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3808" w:rsidRPr="000A570C" w:rsidRDefault="00FE3808" w:rsidP="00FE38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>а)</w:t>
      </w:r>
      <w:r w:rsidR="000A570C" w:rsidRPr="000A570C">
        <w:rPr>
          <w:rFonts w:ascii="Times New Roman" w:hAnsi="Times New Roman"/>
          <w:sz w:val="28"/>
          <w:szCs w:val="28"/>
          <w:lang w:val="tt-RU"/>
        </w:rPr>
        <w:t xml:space="preserve"> ким җөмлә;</w:t>
      </w:r>
    </w:p>
    <w:p w:rsidR="00FE3808" w:rsidRPr="000A570C" w:rsidRDefault="00FE3808" w:rsidP="00FE38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>ә)</w:t>
      </w:r>
      <w:r w:rsidR="000A570C" w:rsidRPr="000A570C">
        <w:rPr>
          <w:rFonts w:ascii="Times New Roman" w:hAnsi="Times New Roman"/>
          <w:sz w:val="28"/>
          <w:szCs w:val="28"/>
          <w:lang w:val="tt-RU"/>
        </w:rPr>
        <w:t xml:space="preserve"> ике составлы җөмлә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FE3808" w:rsidRPr="000A570C" w:rsidRDefault="00FE3808" w:rsidP="00FE38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A570C" w:rsidRPr="000A570C">
        <w:rPr>
          <w:rFonts w:ascii="Times New Roman" w:hAnsi="Times New Roman"/>
          <w:sz w:val="28"/>
          <w:szCs w:val="28"/>
          <w:lang w:val="tt-RU"/>
        </w:rPr>
        <w:t>бер составлы исем җөмлә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FE3808" w:rsidRPr="000A570C" w:rsidRDefault="00FE3808" w:rsidP="00FE38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A570C" w:rsidRPr="000A570C">
        <w:rPr>
          <w:rFonts w:ascii="Times New Roman" w:hAnsi="Times New Roman"/>
          <w:b/>
          <w:sz w:val="28"/>
          <w:szCs w:val="28"/>
          <w:lang w:val="tt-RU"/>
        </w:rPr>
        <w:t>бер составлы фигыль җөмлә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B6C2E" w:rsidRDefault="009B6C2E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570C" w:rsidRPr="0087004C" w:rsidRDefault="009B6C2E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9.</w:t>
      </w:r>
      <w:r w:rsidR="000A570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570C" w:rsidRPr="0087004C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 w:rsidR="000A570C">
        <w:rPr>
          <w:rFonts w:ascii="Times New Roman" w:hAnsi="Times New Roman"/>
          <w:sz w:val="28"/>
          <w:szCs w:val="28"/>
          <w:lang w:val="tt-RU"/>
        </w:rPr>
        <w:t>хәбәрен</w:t>
      </w:r>
      <w:r w:rsidR="000A570C" w:rsidRPr="0087004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A570C"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570C" w:rsidRPr="0087004C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Суга батучы саламга да ябыша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570C" w:rsidRPr="000A570C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0A570C">
        <w:rPr>
          <w:rFonts w:ascii="Times New Roman" w:hAnsi="Times New Roman"/>
          <w:sz w:val="28"/>
          <w:szCs w:val="28"/>
          <w:lang w:val="tt-RU"/>
        </w:rPr>
        <w:t>;</w:t>
      </w:r>
    </w:p>
    <w:p w:rsidR="000A570C" w:rsidRPr="0087004C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батучы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0A570C" w:rsidRPr="0087004C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саламга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0A570C" w:rsidRPr="000A570C" w:rsidRDefault="000A570C" w:rsidP="000A570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ябыша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B6C2E" w:rsidRDefault="009B6C2E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B6C2E" w:rsidRDefault="009B6C2E" w:rsidP="00E650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0A570C">
        <w:rPr>
          <w:rFonts w:ascii="Times New Roman" w:hAnsi="Times New Roman"/>
          <w:sz w:val="28"/>
          <w:szCs w:val="28"/>
          <w:lang w:val="tt-RU"/>
        </w:rPr>
        <w:t xml:space="preserve"> Кушма җөмләне билгеләгез. </w:t>
      </w:r>
      <w:r w:rsidR="000A570C" w:rsidRPr="000A570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570C" w:rsidRPr="000A570C" w:rsidRDefault="000A570C" w:rsidP="000A570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A570C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Елга, күпме боргаланса да, диңгезгә төшәр</w:t>
      </w:r>
      <w:r w:rsidRPr="000A570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A570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570C" w:rsidRPr="000A570C" w:rsidRDefault="000A570C" w:rsidP="000A570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570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0A570C">
        <w:rPr>
          <w:rFonts w:ascii="Times New Roman" w:hAnsi="Times New Roman"/>
          <w:b/>
          <w:i/>
          <w:sz w:val="28"/>
          <w:szCs w:val="28"/>
          <w:lang w:val="tt-RU"/>
        </w:rPr>
        <w:t>Яхшыга да бер кояш, яманга да бер кояш.</w:t>
      </w:r>
      <w:r w:rsidRPr="000A570C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0A570C" w:rsidRPr="00B31090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Вакыт акчадан кадерлерәк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570C" w:rsidRPr="00B31090" w:rsidRDefault="000A570C" w:rsidP="000A570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Көндезге эш кичке эштән көләр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362AF" w:rsidRPr="00B31090" w:rsidRDefault="004362AF" w:rsidP="004362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63666" w:rsidRPr="00B31090" w:rsidRDefault="00A63666" w:rsidP="00A6366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B31090" w:rsidRPr="00FB3FFF" w:rsidRDefault="00E650B2" w:rsidP="00B31090">
      <w:pPr>
        <w:spacing w:after="0"/>
        <w:ind w:firstLine="705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Мәсәлән, </w:t>
      </w:r>
      <w:r w:rsidRPr="00FB3FFF">
        <w:rPr>
          <w:rFonts w:ascii="Times New Roman" w:hAnsi="Times New Roman"/>
          <w:i/>
          <w:sz w:val="28"/>
          <w:szCs w:val="28"/>
          <w:lang w:val="tt-RU"/>
        </w:rPr>
        <w:t>әлбә, әрҗә, әкәлә, әрәмә, әңгәмә, әйләнмә</w:t>
      </w:r>
      <w:r w:rsidR="00FB3FFF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FB3FFF" w:rsidRPr="00FB3FFF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2422BB" w:rsidRPr="00B31090" w:rsidRDefault="002422BB" w:rsidP="00D446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B31090" w:rsidRDefault="00923D77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</w:t>
      </w:r>
      <w:r w:rsidR="004362AF" w:rsidRPr="00B3109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362AF" w:rsidRPr="00B31090" w:rsidRDefault="004362AF" w:rsidP="004362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F27306" w:rsidRPr="00B31090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B31090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923D77" w:rsidRPr="00B3109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022C0" w:rsidRDefault="00E022C0" w:rsidP="00E022C0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605F">
        <w:rPr>
          <w:rFonts w:ascii="Times New Roman" w:hAnsi="Times New Roman"/>
          <w:i/>
          <w:sz w:val="28"/>
          <w:szCs w:val="28"/>
          <w:lang w:val="tt-RU"/>
        </w:rPr>
        <w:t xml:space="preserve">Сузык авазлар </w:t>
      </w:r>
      <w:r w:rsidRPr="008F605F">
        <w:rPr>
          <w:rFonts w:ascii="Times New Roman" w:hAnsi="Times New Roman"/>
          <w:b/>
          <w:i/>
          <w:sz w:val="28"/>
          <w:szCs w:val="28"/>
          <w:lang w:val="tt-RU"/>
        </w:rPr>
        <w:t>иҗек</w:t>
      </w:r>
      <w:r w:rsidRPr="008F605F">
        <w:rPr>
          <w:rFonts w:ascii="Times New Roman" w:hAnsi="Times New Roman"/>
          <w:i/>
          <w:sz w:val="28"/>
          <w:szCs w:val="28"/>
          <w:lang w:val="tt-RU"/>
        </w:rPr>
        <w:t xml:space="preserve"> ясыйлар.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935F5" w:rsidRPr="00BA1E8D">
        <w:rPr>
          <w:rFonts w:ascii="Times New Roman" w:hAnsi="Times New Roman"/>
          <w:i/>
          <w:sz w:val="28"/>
          <w:szCs w:val="28"/>
          <w:lang w:val="tt-RU"/>
        </w:rPr>
        <w:t xml:space="preserve">[къ], [гъ] авазлары </w:t>
      </w:r>
      <w:r w:rsidR="003935F5" w:rsidRPr="00BA1E8D">
        <w:rPr>
          <w:rFonts w:ascii="Times New Roman" w:hAnsi="Times New Roman"/>
          <w:b/>
          <w:i/>
          <w:sz w:val="28"/>
          <w:szCs w:val="28"/>
          <w:lang w:val="tt-RU"/>
        </w:rPr>
        <w:t>рус</w:t>
      </w:r>
      <w:r w:rsidR="003935F5" w:rsidRPr="00BA1E8D">
        <w:rPr>
          <w:rFonts w:ascii="Times New Roman" w:hAnsi="Times New Roman"/>
          <w:i/>
          <w:sz w:val="28"/>
          <w:szCs w:val="28"/>
          <w:lang w:val="tt-RU"/>
        </w:rPr>
        <w:t xml:space="preserve"> теленнән кергән сүзләрдә кулланылмый. </w:t>
      </w:r>
      <w:r w:rsidRPr="00EB4971">
        <w:rPr>
          <w:rFonts w:ascii="Times New Roman" w:hAnsi="Times New Roman"/>
          <w:b/>
          <w:i/>
          <w:sz w:val="28"/>
          <w:szCs w:val="28"/>
          <w:lang w:val="tt-RU"/>
        </w:rPr>
        <w:t>Омонимнар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– бертөрле әйтелеп, төрле мәгънә белдерә торган сүзләр.</w:t>
      </w:r>
      <w:r w:rsidRPr="00E022C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F605F">
        <w:rPr>
          <w:rFonts w:ascii="Times New Roman" w:hAnsi="Times New Roman"/>
          <w:i/>
          <w:sz w:val="28"/>
          <w:szCs w:val="28"/>
          <w:lang w:val="tt-RU"/>
        </w:rPr>
        <w:t xml:space="preserve">Кулланылышы чикләнгән сүзләргә </w:t>
      </w:r>
      <w:r w:rsidRPr="00E022C0">
        <w:rPr>
          <w:rFonts w:ascii="Times New Roman" w:hAnsi="Times New Roman"/>
          <w:i/>
          <w:sz w:val="28"/>
          <w:szCs w:val="28"/>
          <w:lang w:val="tt-RU"/>
        </w:rPr>
        <w:t>диалекталь</w:t>
      </w:r>
      <w:r w:rsidRPr="008F605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E022C0">
        <w:rPr>
          <w:rFonts w:ascii="Times New Roman" w:hAnsi="Times New Roman"/>
          <w:b/>
          <w:i/>
          <w:sz w:val="28"/>
          <w:szCs w:val="28"/>
          <w:lang w:val="tt-RU"/>
        </w:rPr>
        <w:t>һөнәрчелек</w:t>
      </w:r>
      <w:r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сүзләре керә.</w:t>
      </w:r>
      <w:r w:rsidR="000E4F72" w:rsidRPr="000E4F7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0E4F72" w:rsidRPr="008F605F">
        <w:rPr>
          <w:rFonts w:ascii="Times New Roman" w:hAnsi="Times New Roman"/>
          <w:b/>
          <w:i/>
          <w:sz w:val="28"/>
          <w:szCs w:val="28"/>
          <w:lang w:val="tt-RU"/>
        </w:rPr>
        <w:t>Кушма</w:t>
      </w:r>
      <w:r w:rsidR="000E4F72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 ике сүз кушылып ясала.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0E4F72" w:rsidRPr="000E4F72">
        <w:rPr>
          <w:rFonts w:ascii="Times New Roman" w:hAnsi="Times New Roman"/>
          <w:b/>
          <w:i/>
          <w:sz w:val="28"/>
          <w:szCs w:val="28"/>
          <w:lang w:val="tt-RU"/>
        </w:rPr>
        <w:t>Тартым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алмашлыгы -ныкы/-неке кушымчасы ялганып ясала. Аваз ияртеменнән -ла/-лә кушымчасы ярдәмендә </w:t>
      </w:r>
      <w:r w:rsidR="000E4F72" w:rsidRPr="000E4F72">
        <w:rPr>
          <w:rFonts w:ascii="Times New Roman" w:hAnsi="Times New Roman"/>
          <w:b/>
          <w:i/>
          <w:sz w:val="28"/>
          <w:szCs w:val="28"/>
          <w:lang w:val="tt-RU"/>
        </w:rPr>
        <w:t>фигыль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ясала. Ия төзелеше ягыннан гади һәм </w:t>
      </w:r>
      <w:r w:rsidR="000E4F72" w:rsidRPr="000E4F72">
        <w:rPr>
          <w:rFonts w:ascii="Times New Roman" w:hAnsi="Times New Roman"/>
          <w:b/>
          <w:i/>
          <w:sz w:val="28"/>
          <w:szCs w:val="28"/>
          <w:lang w:val="tt-RU"/>
        </w:rPr>
        <w:t>тезмә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була. Аныклагыч ияреп килгән сүз </w:t>
      </w:r>
      <w:r w:rsidR="000E4F72" w:rsidRPr="000E4F72">
        <w:rPr>
          <w:rFonts w:ascii="Times New Roman" w:hAnsi="Times New Roman"/>
          <w:b/>
          <w:i/>
          <w:sz w:val="28"/>
          <w:szCs w:val="28"/>
          <w:lang w:val="tt-RU"/>
        </w:rPr>
        <w:t>аныкланмыш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дип атала. Теркәгечле тезмә кушма җөмлә компонентлары арасына </w:t>
      </w:r>
      <w:r w:rsidR="000E4F72" w:rsidRPr="000E4F72">
        <w:rPr>
          <w:rFonts w:ascii="Times New Roman" w:hAnsi="Times New Roman"/>
          <w:b/>
          <w:i/>
          <w:sz w:val="28"/>
          <w:szCs w:val="28"/>
          <w:lang w:val="tt-RU"/>
        </w:rPr>
        <w:t>өтер</w:t>
      </w:r>
      <w:r w:rsidR="000E4F72">
        <w:rPr>
          <w:rFonts w:ascii="Times New Roman" w:hAnsi="Times New Roman"/>
          <w:i/>
          <w:sz w:val="28"/>
          <w:szCs w:val="28"/>
          <w:lang w:val="tt-RU"/>
        </w:rPr>
        <w:t xml:space="preserve"> куела.    </w:t>
      </w:r>
    </w:p>
    <w:p w:rsidR="004362AF" w:rsidRPr="00B31090" w:rsidRDefault="004362AF" w:rsidP="000E4F7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B31090" w:rsidRDefault="00923D77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IV.</w:t>
      </w:r>
      <w:r w:rsidR="00727DA4" w:rsidRPr="00B31090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4362AF" w:rsidRPr="00B31090" w:rsidRDefault="004362AF" w:rsidP="003F018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4C5AD3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570C" w:rsidRPr="000A570C" w:rsidRDefault="000A570C" w:rsidP="000A570C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222222"/>
          <w:sz w:val="28"/>
          <w:szCs w:val="28"/>
          <w:lang w:val="tt-RU"/>
        </w:rPr>
      </w:pPr>
      <w:r>
        <w:rPr>
          <w:color w:val="222222"/>
          <w:sz w:val="28"/>
          <w:szCs w:val="28"/>
          <w:lang w:val="tt-RU"/>
        </w:rPr>
        <w:lastRenderedPageBreak/>
        <w:tab/>
      </w: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4C5AD3" w:rsidRDefault="004C5AD3" w:rsidP="004C5AD3">
      <w:pPr>
        <w:pStyle w:val="a3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Җилнең кояш белән бәхәсе</w:t>
      </w:r>
    </w:p>
    <w:p w:rsidR="00B31090" w:rsidRDefault="004C5AD3" w:rsidP="003F01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Бервакыт ачулы төньяк Җиле һәм Кояш кем көчлерәк дип бәхәсләшкәннәр. Алар бик озак бәхәсләшкәнәр һәм үзләренең көчләрен бер сәяхәтчедә сынап карага булганнар.</w:t>
      </w:r>
    </w:p>
    <w:p w:rsidR="004C5AD3" w:rsidRDefault="004C5AD3" w:rsidP="003F01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Җил: “Мин хәзер күз ачып йомганчы аның плащын салдырачакмын!” – дигән. Һәм өрә башлаган. Ул бик көчле итеп һәм озак өргән. Ләкин кеше үзенең плащына тагын да ныграк төренә төшкән.</w:t>
      </w:r>
    </w:p>
    <w:p w:rsidR="004C5AD3" w:rsidRPr="002E24AF" w:rsidRDefault="004C5AD3" w:rsidP="003F01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 xml:space="preserve">Шуннан соң Кояш сәяхәтчене җылыта башлаган. Ул якасын төшергән, аннары билбавын чишеп җибәргән, ә аннары плащын салган һәм кулына тотып бара башлаган. Кояш Җилгә: “Күрәсеңме: көчләүгә караганда, яхшылык, наз белән </w:t>
      </w:r>
      <w:r w:rsidR="00340D70">
        <w:rPr>
          <w:i/>
          <w:color w:val="222222"/>
          <w:sz w:val="28"/>
          <w:szCs w:val="28"/>
          <w:lang w:val="tt-RU"/>
        </w:rPr>
        <w:t>күп нәрсәгә</w:t>
      </w:r>
      <w:r>
        <w:rPr>
          <w:i/>
          <w:color w:val="222222"/>
          <w:sz w:val="28"/>
          <w:szCs w:val="28"/>
          <w:lang w:val="tt-RU"/>
        </w:rPr>
        <w:t xml:space="preserve"> ирешеп була”, – дип әйткән.</w:t>
      </w:r>
    </w:p>
    <w:p w:rsidR="004362AF" w:rsidRPr="00A25366" w:rsidRDefault="004362AF" w:rsidP="00034E6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E022C0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Сез Кояш белән килешәсезме? Шул хактагы фикерләрегезне</w:t>
      </w:r>
      <w:r w:rsidR="00E022C0">
        <w:rPr>
          <w:rFonts w:ascii="Times New Roman" w:hAnsi="Times New Roman"/>
          <w:sz w:val="28"/>
          <w:szCs w:val="28"/>
          <w:lang w:val="tt-RU"/>
        </w:rPr>
        <w:t xml:space="preserve"> 15</w:t>
      </w:r>
      <w:r w:rsidR="00E022C0" w:rsidRPr="008731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</w:t>
      </w:r>
      <w:r w:rsidR="00E022C0">
        <w:rPr>
          <w:rFonts w:ascii="Times New Roman" w:hAnsi="Times New Roman"/>
          <w:sz w:val="28"/>
          <w:szCs w:val="28"/>
          <w:lang w:val="tt-RU"/>
        </w:rPr>
        <w:t xml:space="preserve">итеп </w:t>
      </w:r>
      <w:r w:rsidR="00E022C0" w:rsidRPr="0087313C">
        <w:rPr>
          <w:rFonts w:ascii="Times New Roman" w:hAnsi="Times New Roman"/>
          <w:sz w:val="28"/>
          <w:szCs w:val="28"/>
          <w:lang w:val="tt-RU"/>
        </w:rPr>
        <w:t>языгыз.</w:t>
      </w:r>
      <w:r w:rsidR="00E022C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022C0" w:rsidRPr="002016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022C0">
        <w:rPr>
          <w:rFonts w:ascii="Times New Roman" w:hAnsi="Times New Roman"/>
          <w:b/>
          <w:sz w:val="28"/>
          <w:szCs w:val="28"/>
          <w:lang w:val="tt-RU"/>
        </w:rPr>
        <w:t>(15</w:t>
      </w:r>
      <w:r w:rsidR="00E022C0" w:rsidRPr="002016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4E0618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4E0618" w:rsidRDefault="004362AF" w:rsidP="004362AF">
      <w:pPr>
        <w:jc w:val="both"/>
        <w:rPr>
          <w:lang w:val="tt-RU"/>
        </w:rPr>
      </w:pPr>
      <w:r>
        <w:rPr>
          <w:lang w:val="tt-RU"/>
        </w:rPr>
        <w:tab/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8EF"/>
    <w:rsid w:val="00A62971"/>
    <w:rsid w:val="00A63666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2019-10-13T07:01:00Z</dcterms:created>
  <dcterms:modified xsi:type="dcterms:W3CDTF">2021-12-12T06:54:00Z</dcterms:modified>
</cp:coreProperties>
</file>